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0D" w:rsidRDefault="005F3F0D" w:rsidP="005F3F0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5F3F0D" w:rsidRDefault="005F3F0D" w:rsidP="005F3F0D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1E66E7" w:rsidRPr="0072103B" w:rsidRDefault="00F66F09" w:rsidP="00967593">
      <w:pPr>
        <w:tabs>
          <w:tab w:val="left" w:pos="6195"/>
        </w:tabs>
        <w:spacing w:line="360" w:lineRule="auto"/>
        <w:rPr>
          <w:rFonts w:ascii="Arial" w:hAnsi="Arial" w:cs="Arial"/>
        </w:rPr>
      </w:pPr>
      <w:r w:rsidRPr="00B56E42">
        <w:rPr>
          <w:rFonts w:ascii="Arial" w:hAnsi="Arial" w:cs="Arial"/>
          <w:b/>
        </w:rPr>
        <w:t>№</w:t>
      </w:r>
      <w:r w:rsidR="006C308A" w:rsidRPr="00B56E42">
        <w:rPr>
          <w:rFonts w:ascii="Arial" w:hAnsi="Arial" w:cs="Arial"/>
          <w:b/>
        </w:rPr>
        <w:t xml:space="preserve"> </w:t>
      </w:r>
      <w:r w:rsidR="00967593" w:rsidRPr="00B56E42">
        <w:rPr>
          <w:rFonts w:ascii="Arial" w:hAnsi="Arial" w:cs="Arial"/>
          <w:b/>
        </w:rPr>
        <w:t>5</w:t>
      </w:r>
      <w:r w:rsidRPr="00B56E42">
        <w:rPr>
          <w:rFonts w:ascii="Arial" w:hAnsi="Arial" w:cs="Arial"/>
          <w:b/>
        </w:rPr>
        <w:t xml:space="preserve"> </w:t>
      </w:r>
      <w:r w:rsidR="00B56E42">
        <w:rPr>
          <w:rFonts w:ascii="Arial" w:hAnsi="Arial" w:cs="Arial"/>
          <w:b/>
        </w:rPr>
        <w:t xml:space="preserve">   11</w:t>
      </w:r>
      <w:r w:rsidR="006942E1" w:rsidRPr="00B56E42">
        <w:rPr>
          <w:rFonts w:ascii="Arial" w:hAnsi="Arial" w:cs="Arial"/>
          <w:b/>
        </w:rPr>
        <w:t>.1</w:t>
      </w:r>
      <w:r w:rsidR="00B56E42">
        <w:rPr>
          <w:rFonts w:ascii="Arial" w:hAnsi="Arial" w:cs="Arial"/>
          <w:b/>
        </w:rPr>
        <w:t>1</w:t>
      </w:r>
      <w:r w:rsidR="007957CF" w:rsidRPr="00B56E42">
        <w:rPr>
          <w:rFonts w:ascii="Arial" w:hAnsi="Arial" w:cs="Arial"/>
          <w:b/>
        </w:rPr>
        <w:t>.</w:t>
      </w:r>
      <w:r w:rsidR="001B1D28" w:rsidRPr="00B56E42">
        <w:rPr>
          <w:rFonts w:ascii="Arial" w:hAnsi="Arial" w:cs="Arial"/>
          <w:b/>
        </w:rPr>
        <w:t>20</w:t>
      </w:r>
      <w:r w:rsidR="001769E6" w:rsidRPr="00B56E42">
        <w:rPr>
          <w:rFonts w:ascii="Arial" w:hAnsi="Arial" w:cs="Arial"/>
          <w:b/>
        </w:rPr>
        <w:t>2</w:t>
      </w:r>
      <w:r w:rsidR="00B56E42">
        <w:rPr>
          <w:rFonts w:ascii="Arial" w:hAnsi="Arial" w:cs="Arial"/>
          <w:b/>
        </w:rPr>
        <w:t>2</w:t>
      </w:r>
      <w:r w:rsidR="000E2F98" w:rsidRPr="00B56E42">
        <w:rPr>
          <w:rFonts w:ascii="Arial" w:hAnsi="Arial" w:cs="Arial"/>
          <w:b/>
        </w:rPr>
        <w:t xml:space="preserve"> г.</w:t>
      </w:r>
      <w:r w:rsidR="00967593">
        <w:rPr>
          <w:rFonts w:ascii="Arial" w:hAnsi="Arial" w:cs="Arial"/>
        </w:rPr>
        <w:tab/>
        <w:t>х. Богоносово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7E0DA5">
        <w:rPr>
          <w:rFonts w:ascii="Arial" w:hAnsi="Arial" w:cs="Arial"/>
        </w:rPr>
        <w:t xml:space="preserve"> </w:t>
      </w:r>
      <w:r w:rsidR="00250D0A">
        <w:rPr>
          <w:rFonts w:ascii="Arial" w:hAnsi="Arial" w:cs="Arial"/>
        </w:rPr>
        <w:t>киоск, расположенный по адресу: Воронежская область, Россошанский район, садоводческое товарищество «Урожай», уч. 29</w:t>
      </w:r>
      <w:r w:rsidR="006942E1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B56E42">
        <w:rPr>
          <w:rFonts w:ascii="Arial" w:hAnsi="Arial" w:cs="Arial"/>
        </w:rPr>
        <w:t>11</w:t>
      </w:r>
      <w:r w:rsidR="001769E6">
        <w:rPr>
          <w:rFonts w:ascii="Arial" w:hAnsi="Arial" w:cs="Arial"/>
        </w:rPr>
        <w:t xml:space="preserve"> </w:t>
      </w:r>
      <w:r w:rsidR="00B56E42">
        <w:rPr>
          <w:rFonts w:ascii="Arial" w:hAnsi="Arial" w:cs="Arial"/>
        </w:rPr>
        <w:t>ноя</w:t>
      </w:r>
      <w:r w:rsidR="006942E1">
        <w:rPr>
          <w:rFonts w:ascii="Arial" w:hAnsi="Arial" w:cs="Arial"/>
        </w:rPr>
        <w:t>бря</w:t>
      </w:r>
      <w:r w:rsidR="001769E6">
        <w:rPr>
          <w:rFonts w:ascii="Arial" w:hAnsi="Arial" w:cs="Arial"/>
        </w:rPr>
        <w:t xml:space="preserve"> 202</w:t>
      </w:r>
      <w:r w:rsidR="00B56E42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0B1B88">
        <w:rPr>
          <w:rFonts w:ascii="Arial" w:hAnsi="Arial" w:cs="Arial"/>
        </w:rPr>
        <w:t>1</w:t>
      </w:r>
      <w:r w:rsidR="00250D0A">
        <w:rPr>
          <w:rFonts w:ascii="Arial" w:hAnsi="Arial" w:cs="Arial"/>
        </w:rPr>
        <w:t>6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6942E1">
        <w:rPr>
          <w:rFonts w:ascii="Arial" w:hAnsi="Arial" w:cs="Arial"/>
        </w:rPr>
        <w:t>Коростов Валерий Петрович,</w:t>
      </w:r>
      <w:r w:rsidRPr="0072103B">
        <w:rPr>
          <w:rFonts w:ascii="Arial" w:hAnsi="Arial" w:cs="Arial"/>
        </w:rPr>
        <w:t xml:space="preserve"> </w:t>
      </w:r>
      <w:r w:rsidR="00D50DA8" w:rsidRPr="0072103B">
        <w:rPr>
          <w:rFonts w:ascii="Arial" w:hAnsi="Arial" w:cs="Arial"/>
        </w:rPr>
        <w:t xml:space="preserve">глава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Дегтярева Неля Геннадьевна,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6942E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676746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B56E42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2B73C0">
        <w:rPr>
          <w:rFonts w:ascii="Arial" w:hAnsi="Arial" w:cs="Arial"/>
        </w:rPr>
        <w:t xml:space="preserve"> 202</w:t>
      </w:r>
      <w:r w:rsidR="00B56E42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6942E1">
        <w:rPr>
          <w:rFonts w:ascii="Arial" w:hAnsi="Arial" w:cs="Arial"/>
        </w:rPr>
        <w:t>ул. Пролетарской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49</w:t>
      </w:r>
      <w:r w:rsidR="00D65B96" w:rsidRPr="0072103B">
        <w:rPr>
          <w:rFonts w:ascii="Arial" w:hAnsi="Arial" w:cs="Arial"/>
        </w:rPr>
        <w:t xml:space="preserve">, </w:t>
      </w:r>
      <w:r w:rsidR="006942E1">
        <w:rPr>
          <w:rFonts w:ascii="Arial" w:hAnsi="Arial" w:cs="Arial"/>
        </w:rPr>
        <w:t>с. Морозовка</w:t>
      </w:r>
      <w:r w:rsidR="00ED799C" w:rsidRPr="0072103B">
        <w:rPr>
          <w:rFonts w:ascii="Arial" w:hAnsi="Arial" w:cs="Arial"/>
        </w:rPr>
        <w:t xml:space="preserve"> </w:t>
      </w:r>
      <w:r w:rsidR="00F33294" w:rsidRPr="0072103B">
        <w:rPr>
          <w:rFonts w:ascii="Arial" w:hAnsi="Arial" w:cs="Arial"/>
        </w:rPr>
        <w:t xml:space="preserve">и размещено </w:t>
      </w:r>
      <w:r w:rsidR="00B56E42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 xml:space="preserve"> </w:t>
      </w:r>
      <w:r w:rsidR="005F3F0D">
        <w:rPr>
          <w:rFonts w:ascii="Arial" w:hAnsi="Arial" w:cs="Arial"/>
        </w:rPr>
        <w:t>но</w:t>
      </w:r>
      <w:r w:rsidR="006942E1">
        <w:rPr>
          <w:rFonts w:ascii="Arial" w:hAnsi="Arial" w:cs="Arial"/>
        </w:rPr>
        <w:t>ября</w:t>
      </w:r>
      <w:r w:rsidR="00663A82"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B56E42">
        <w:rPr>
          <w:rFonts w:ascii="Arial" w:hAnsi="Arial" w:cs="Arial"/>
        </w:rPr>
        <w:t>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6942E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FF0E97">
        <w:rPr>
          <w:rFonts w:ascii="Arial" w:hAnsi="Arial" w:cs="Arial"/>
        </w:rPr>
        <w:t>http://</w:t>
      </w:r>
      <w:r w:rsidR="00FF0E97" w:rsidRPr="00FF0E97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942E1">
          <w:rPr>
            <w:rStyle w:val="ac"/>
            <w:rFonts w:ascii="Arial" w:hAnsi="Arial" w:cs="Arial"/>
            <w:lang w:val="en-US"/>
          </w:rPr>
          <w:t>morozovka</w:t>
        </w:r>
        <w:r w:rsidR="00FF0E97" w:rsidRPr="00FF0E97">
          <w:rPr>
            <w:rStyle w:val="ac"/>
            <w:rFonts w:ascii="Arial" w:hAnsi="Arial" w:cs="Arial"/>
          </w:rPr>
          <w:t>.rossoshmr.ru</w:t>
        </w:r>
      </w:hyperlink>
      <w:r w:rsidR="000B1B88">
        <w:t>.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6942E1">
        <w:rPr>
          <w:rFonts w:ascii="Arial" w:hAnsi="Arial" w:cs="Arial"/>
        </w:rPr>
        <w:t xml:space="preserve"> </w:t>
      </w:r>
      <w:r w:rsidR="00B56E42">
        <w:rPr>
          <w:rFonts w:ascii="Arial" w:hAnsi="Arial" w:cs="Arial"/>
        </w:rPr>
        <w:t>01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B56E42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B56E42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5F3F0D">
        <w:rPr>
          <w:rFonts w:ascii="Arial" w:hAnsi="Arial" w:cs="Arial"/>
        </w:rPr>
        <w:t>1</w:t>
      </w:r>
      <w:r w:rsidR="00B56E42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B56E42">
        <w:rPr>
          <w:rFonts w:ascii="Arial" w:hAnsi="Arial" w:cs="Arial"/>
        </w:rPr>
        <w:t>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B56E42">
        <w:rPr>
          <w:rFonts w:ascii="Arial" w:hAnsi="Arial" w:cs="Arial"/>
        </w:rPr>
        <w:t>01</w:t>
      </w:r>
      <w:r w:rsidR="002B73C0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5F3F0D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.202</w:t>
      </w:r>
      <w:r w:rsidR="00B56E42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B56E42">
        <w:rPr>
          <w:rFonts w:ascii="Arial" w:hAnsi="Arial" w:cs="Arial"/>
        </w:rPr>
        <w:t>11</w:t>
      </w:r>
      <w:r w:rsidR="006942E1">
        <w:rPr>
          <w:rFonts w:ascii="Arial" w:hAnsi="Arial" w:cs="Arial"/>
        </w:rPr>
        <w:t>.</w:t>
      </w:r>
      <w:r w:rsidR="006942E1" w:rsidRPr="006942E1">
        <w:rPr>
          <w:rFonts w:ascii="Arial" w:hAnsi="Arial" w:cs="Arial"/>
        </w:rPr>
        <w:t>1</w:t>
      </w:r>
      <w:r w:rsidR="00B56E42">
        <w:rPr>
          <w:rFonts w:ascii="Arial" w:hAnsi="Arial" w:cs="Arial"/>
        </w:rPr>
        <w:t>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>202</w:t>
      </w:r>
      <w:r w:rsidR="00B56E42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с. Морозовка, ул. Пролетарская</w:t>
      </w:r>
      <w:r w:rsidR="008B0CC3">
        <w:rPr>
          <w:rFonts w:ascii="Arial" w:hAnsi="Arial" w:cs="Arial"/>
        </w:rPr>
        <w:t>,</w:t>
      </w:r>
      <w:r w:rsidR="006942E1">
        <w:rPr>
          <w:rFonts w:ascii="Arial" w:hAnsi="Arial" w:cs="Arial"/>
        </w:rPr>
        <w:t xml:space="preserve"> д.49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lastRenderedPageBreak/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6942E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6942E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5F3F0D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5F3F0D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6942E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B56E42">
        <w:rPr>
          <w:rFonts w:ascii="Arial" w:hAnsi="Arial" w:cs="Arial"/>
          <w:b/>
        </w:rPr>
        <w:t>оведения публичных слушаний 01</w:t>
      </w:r>
      <w:r w:rsidR="008B0CC3">
        <w:rPr>
          <w:rFonts w:ascii="Arial" w:hAnsi="Arial" w:cs="Arial"/>
          <w:b/>
        </w:rPr>
        <w:t>.</w:t>
      </w:r>
      <w:r w:rsidR="006942E1">
        <w:rPr>
          <w:rFonts w:ascii="Arial" w:hAnsi="Arial" w:cs="Arial"/>
          <w:b/>
        </w:rPr>
        <w:t>1</w:t>
      </w:r>
      <w:r w:rsidR="005F3F0D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B56E42">
        <w:rPr>
          <w:rFonts w:ascii="Arial" w:hAnsi="Arial" w:cs="Arial"/>
          <w:b/>
        </w:rPr>
        <w:t>2</w:t>
      </w:r>
      <w:r w:rsidR="005F3F0D">
        <w:rPr>
          <w:rFonts w:ascii="Arial" w:hAnsi="Arial" w:cs="Arial"/>
          <w:b/>
        </w:rPr>
        <w:t xml:space="preserve"> по </w:t>
      </w:r>
      <w:r w:rsidR="00B56E42">
        <w:rPr>
          <w:rFonts w:ascii="Arial" w:hAnsi="Arial" w:cs="Arial"/>
          <w:b/>
        </w:rPr>
        <w:t>11</w:t>
      </w:r>
      <w:r w:rsidR="005F3F0D">
        <w:rPr>
          <w:rFonts w:ascii="Arial" w:hAnsi="Arial" w:cs="Arial"/>
          <w:b/>
        </w:rPr>
        <w:t>.1</w:t>
      </w:r>
      <w:r w:rsidR="00B56E42">
        <w:rPr>
          <w:rFonts w:ascii="Arial" w:hAnsi="Arial" w:cs="Arial"/>
          <w:b/>
        </w:rPr>
        <w:t>1</w:t>
      </w:r>
      <w:r w:rsidR="008B0CC3">
        <w:rPr>
          <w:rFonts w:ascii="Arial" w:hAnsi="Arial" w:cs="Arial"/>
          <w:b/>
        </w:rPr>
        <w:t>.202</w:t>
      </w:r>
      <w:r w:rsidR="00B56E42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6942E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676746">
        <w:rPr>
          <w:rFonts w:ascii="Arial" w:hAnsi="Arial" w:cs="Arial"/>
        </w:rPr>
        <w:t>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81894" w:rsidRDefault="00681894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5F3F0D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5F3F0D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6942E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>В. 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3C4ADB">
        <w:rPr>
          <w:rFonts w:ascii="Arial" w:hAnsi="Arial" w:cs="Arial"/>
        </w:rPr>
        <w:t xml:space="preserve">Н.Г. Дегтярева 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967593" w:rsidRDefault="00967593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3C4AD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C4ADB">
        <w:rPr>
          <w:rFonts w:ascii="Arial" w:hAnsi="Arial" w:cs="Arial"/>
        </w:rPr>
        <w:t>р</w:t>
      </w:r>
      <w:r w:rsidR="00B56E42">
        <w:rPr>
          <w:rFonts w:ascii="Arial" w:hAnsi="Arial" w:cs="Arial"/>
        </w:rPr>
        <w:t>отоколу публичных слушаний от 11</w:t>
      </w:r>
      <w:r w:rsidR="003C4ADB">
        <w:rPr>
          <w:rFonts w:ascii="Arial" w:hAnsi="Arial" w:cs="Arial"/>
        </w:rPr>
        <w:t>.1</w:t>
      </w:r>
      <w:r w:rsidR="00B56E42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B56E42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6942E1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F4" w:rsidRDefault="00B969F4" w:rsidP="00875862">
      <w:r>
        <w:separator/>
      </w:r>
    </w:p>
  </w:endnote>
  <w:endnote w:type="continuationSeparator" w:id="0">
    <w:p w:rsidR="00B969F4" w:rsidRDefault="00B969F4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F4" w:rsidRDefault="00B969F4" w:rsidP="00875862">
      <w:r>
        <w:separator/>
      </w:r>
    </w:p>
  </w:footnote>
  <w:footnote w:type="continuationSeparator" w:id="0">
    <w:p w:rsidR="00B969F4" w:rsidRDefault="00B969F4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0D0A"/>
    <w:rsid w:val="0025518D"/>
    <w:rsid w:val="00255730"/>
    <w:rsid w:val="00257766"/>
    <w:rsid w:val="0026146D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1717E"/>
    <w:rsid w:val="0033248C"/>
    <w:rsid w:val="00333D90"/>
    <w:rsid w:val="00336A09"/>
    <w:rsid w:val="00336CC2"/>
    <w:rsid w:val="00336F45"/>
    <w:rsid w:val="0034063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1C3B"/>
    <w:rsid w:val="005C48D2"/>
    <w:rsid w:val="005D2804"/>
    <w:rsid w:val="005D62D5"/>
    <w:rsid w:val="005E0D5A"/>
    <w:rsid w:val="005F3F0D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76746"/>
    <w:rsid w:val="00681894"/>
    <w:rsid w:val="0068274A"/>
    <w:rsid w:val="006921C8"/>
    <w:rsid w:val="00694057"/>
    <w:rsid w:val="006942E1"/>
    <w:rsid w:val="006B380E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4672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4CE3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6759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6E42"/>
    <w:rsid w:val="00B57CBE"/>
    <w:rsid w:val="00B644C5"/>
    <w:rsid w:val="00B82566"/>
    <w:rsid w:val="00B90701"/>
    <w:rsid w:val="00B909A3"/>
    <w:rsid w:val="00B969F4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0F57"/>
    <w:rsid w:val="00C27DE5"/>
    <w:rsid w:val="00C428E6"/>
    <w:rsid w:val="00C737A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2929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37FC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235E7"/>
  <w15:docId w15:val="{39F01FAD-EFB8-468C-9A83-F504E86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4C1A-6C63-4C35-8AA7-7C64BCA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48</cp:revision>
  <cp:lastPrinted>2020-11-17T05:34:00Z</cp:lastPrinted>
  <dcterms:created xsi:type="dcterms:W3CDTF">2019-12-06T06:34:00Z</dcterms:created>
  <dcterms:modified xsi:type="dcterms:W3CDTF">2022-11-02T10:59:00Z</dcterms:modified>
</cp:coreProperties>
</file>